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3853" w14:textId="3CE76A88" w:rsidR="00C52F5A" w:rsidRDefault="002F262A">
      <w:r w:rsidRPr="0036222F">
        <w:rPr>
          <w:color w:val="000000" w:themeColor="text1"/>
          <w:szCs w:val="22"/>
        </w:rPr>
        <w:t>Supplementary Table S4</w:t>
      </w:r>
      <w:r w:rsidR="00DE0FE5">
        <w:t xml:space="preserve">– </w:t>
      </w:r>
      <w:proofErr w:type="spellStart"/>
      <w:r w:rsidR="00DE0FE5">
        <w:t>RNAseq</w:t>
      </w:r>
      <w:proofErr w:type="spellEnd"/>
      <w:r w:rsidR="00DE0FE5">
        <w:t xml:space="preserve"> data analysis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0FE5" w14:paraId="205A4BC9" w14:textId="77777777" w:rsidTr="00DE0FE5">
        <w:tc>
          <w:tcPr>
            <w:tcW w:w="9016" w:type="dxa"/>
          </w:tcPr>
          <w:p w14:paraId="2515D0CD" w14:textId="77777777" w:rsidR="00DE0FE5" w:rsidRDefault="00DE0FE5">
            <w:r>
              <w:t xml:space="preserve">User: </w:t>
            </w:r>
          </w:p>
          <w:p w14:paraId="59014253" w14:textId="0E495DE7" w:rsidR="00DE0FE5" w:rsidRDefault="00DE0FE5">
            <w:r w:rsidRPr="00DE0FE5">
              <w:t>I have obtained bulk RNA-seq data and would like to perform a comprehensive analysis to identify a set of significantly differentially expressed genes (DEGs). Could you provide a detailed framework or step-by-step process covering the following key aspects?</w:t>
            </w:r>
          </w:p>
        </w:tc>
      </w:tr>
      <w:tr w:rsidR="00DE0FE5" w14:paraId="5E0379EE" w14:textId="77777777" w:rsidTr="00DE0FE5">
        <w:tc>
          <w:tcPr>
            <w:tcW w:w="9016" w:type="dxa"/>
          </w:tcPr>
          <w:p w14:paraId="07C86827" w14:textId="77777777" w:rsidR="00DE0FE5" w:rsidRDefault="00DE0FE5">
            <w:r>
              <w:t>ChatGPT 4o:</w:t>
            </w:r>
          </w:p>
          <w:p w14:paraId="586189E0" w14:textId="77777777" w:rsidR="00DE0FE5" w:rsidRDefault="00DE0FE5" w:rsidP="00DE0FE5">
            <w:r>
              <w:t>Certainly! Here’s a comprehensive step-by-step framework to analyze bulk RNA-seq data for identifying differentially expressed genes (DEGs):</w:t>
            </w:r>
          </w:p>
          <w:p w14:paraId="30F3480B" w14:textId="77777777" w:rsidR="00DE0FE5" w:rsidRDefault="00DE0FE5" w:rsidP="00DE0FE5"/>
          <w:p w14:paraId="001F9688" w14:textId="77777777" w:rsidR="00DE0FE5" w:rsidRDefault="00DE0FE5" w:rsidP="00DE0FE5">
            <w:r>
              <w:t>1. Data Preprocessing</w:t>
            </w:r>
          </w:p>
          <w:p w14:paraId="56DE8C4A" w14:textId="77777777" w:rsidR="00DE0FE5" w:rsidRDefault="00DE0FE5" w:rsidP="00DE0FE5">
            <w:r>
              <w:t>1.1. Quality Control (QC)</w:t>
            </w:r>
          </w:p>
          <w:p w14:paraId="32B8C528" w14:textId="77777777" w:rsidR="00DE0FE5" w:rsidRDefault="00DE0FE5" w:rsidP="00DE0FE5"/>
          <w:p w14:paraId="75706253" w14:textId="77777777" w:rsidR="00DE0FE5" w:rsidRDefault="00DE0FE5" w:rsidP="00DE0FE5">
            <w:r>
              <w:t xml:space="preserve">Tools: </w:t>
            </w:r>
            <w:proofErr w:type="spellStart"/>
            <w:r>
              <w:t>FastQC</w:t>
            </w:r>
            <w:proofErr w:type="spellEnd"/>
            <w:r>
              <w:t xml:space="preserve">, </w:t>
            </w:r>
            <w:proofErr w:type="spellStart"/>
            <w:r>
              <w:t>MultiQC</w:t>
            </w:r>
            <w:proofErr w:type="spellEnd"/>
          </w:p>
          <w:p w14:paraId="7378FF56" w14:textId="77777777" w:rsidR="00DE0FE5" w:rsidRDefault="00DE0FE5" w:rsidP="00DE0FE5">
            <w:r>
              <w:t>Steps:</w:t>
            </w:r>
          </w:p>
          <w:p w14:paraId="03E889BF" w14:textId="77777777" w:rsidR="00DE0FE5" w:rsidRDefault="00DE0FE5" w:rsidP="00DE0FE5">
            <w:r>
              <w:t>Assess read quality (e.g., per base sequence quality, adapter contamination).</w:t>
            </w:r>
          </w:p>
          <w:p w14:paraId="0AF90F79" w14:textId="77777777" w:rsidR="00DE0FE5" w:rsidRDefault="00DE0FE5" w:rsidP="00DE0FE5">
            <w:r>
              <w:t>Check for GC content, sequence duplication levels, and overrepresented sequences.</w:t>
            </w:r>
          </w:p>
          <w:p w14:paraId="0FD35972" w14:textId="77777777" w:rsidR="00DE0FE5" w:rsidRDefault="00DE0FE5" w:rsidP="00DE0FE5">
            <w:r>
              <w:t xml:space="preserve">Generate an aggregated report using </w:t>
            </w:r>
            <w:proofErr w:type="spellStart"/>
            <w:r>
              <w:t>MultiQC</w:t>
            </w:r>
            <w:proofErr w:type="spellEnd"/>
            <w:r>
              <w:t>.</w:t>
            </w:r>
          </w:p>
          <w:p w14:paraId="3A1B1EA4" w14:textId="77777777" w:rsidR="00DE0FE5" w:rsidRDefault="00DE0FE5" w:rsidP="00DE0FE5">
            <w:r>
              <w:t>1.2. Read Trimming</w:t>
            </w:r>
          </w:p>
          <w:p w14:paraId="3D734435" w14:textId="77777777" w:rsidR="00DE0FE5" w:rsidRDefault="00DE0FE5" w:rsidP="00DE0FE5"/>
          <w:p w14:paraId="0A0C7BCD" w14:textId="77777777" w:rsidR="00DE0FE5" w:rsidRDefault="00DE0FE5" w:rsidP="00DE0FE5">
            <w:r>
              <w:t xml:space="preserve">Tools: Trim Galore, </w:t>
            </w:r>
            <w:proofErr w:type="spellStart"/>
            <w:r>
              <w:t>Cutadapt</w:t>
            </w:r>
            <w:proofErr w:type="spellEnd"/>
          </w:p>
          <w:p w14:paraId="1BF61315" w14:textId="77777777" w:rsidR="00DE0FE5" w:rsidRDefault="00DE0FE5" w:rsidP="00DE0FE5">
            <w:r>
              <w:t>Steps:</w:t>
            </w:r>
          </w:p>
          <w:p w14:paraId="4A46DB87" w14:textId="77777777" w:rsidR="00DE0FE5" w:rsidRDefault="00DE0FE5" w:rsidP="00DE0FE5">
            <w:r>
              <w:t>Remove low-quality bases.</w:t>
            </w:r>
          </w:p>
          <w:p w14:paraId="1B60AE26" w14:textId="77777777" w:rsidR="00DE0FE5" w:rsidRDefault="00DE0FE5" w:rsidP="00DE0FE5">
            <w:r>
              <w:t>Trim adapters.</w:t>
            </w:r>
          </w:p>
          <w:p w14:paraId="6705B50E" w14:textId="77777777" w:rsidR="00DE0FE5" w:rsidRDefault="00DE0FE5" w:rsidP="00DE0FE5">
            <w:r>
              <w:t>Discard reads below a certain length threshold.</w:t>
            </w:r>
          </w:p>
          <w:p w14:paraId="60FFBE57" w14:textId="77777777" w:rsidR="00DE0FE5" w:rsidRDefault="00DE0FE5" w:rsidP="00DE0FE5">
            <w:r>
              <w:t>2. Alignment and Quantification</w:t>
            </w:r>
          </w:p>
          <w:p w14:paraId="4E35EACB" w14:textId="77777777" w:rsidR="00DE0FE5" w:rsidRDefault="00DE0FE5" w:rsidP="00DE0FE5">
            <w:r>
              <w:t>2.1. Read Alignment (or Pseudo-alignment)</w:t>
            </w:r>
          </w:p>
          <w:p w14:paraId="057D49C3" w14:textId="77777777" w:rsidR="00DE0FE5" w:rsidRDefault="00DE0FE5" w:rsidP="00DE0FE5"/>
          <w:p w14:paraId="3283736A" w14:textId="77777777" w:rsidR="00DE0FE5" w:rsidRDefault="00DE0FE5" w:rsidP="00DE0FE5">
            <w:r>
              <w:t>Alignment-based tools: STAR, HISAT2</w:t>
            </w:r>
          </w:p>
          <w:p w14:paraId="77EF7E79" w14:textId="77777777" w:rsidR="00DE0FE5" w:rsidRDefault="00DE0FE5" w:rsidP="00DE0FE5">
            <w:r>
              <w:t xml:space="preserve">Alignment-free tools: Salmon, </w:t>
            </w:r>
            <w:proofErr w:type="spellStart"/>
            <w:r>
              <w:t>Kallisto</w:t>
            </w:r>
            <w:proofErr w:type="spellEnd"/>
          </w:p>
          <w:p w14:paraId="39D3E769" w14:textId="77777777" w:rsidR="00DE0FE5" w:rsidRDefault="00DE0FE5" w:rsidP="00DE0FE5">
            <w:r>
              <w:t>Steps:</w:t>
            </w:r>
          </w:p>
          <w:p w14:paraId="11617FF0" w14:textId="77777777" w:rsidR="00DE0FE5" w:rsidRDefault="00DE0FE5" w:rsidP="00DE0FE5">
            <w:r>
              <w:t>Align reads to the reference genome (e.g., GRCh38 for humans).</w:t>
            </w:r>
          </w:p>
          <w:p w14:paraId="6475D707" w14:textId="77777777" w:rsidR="00DE0FE5" w:rsidRDefault="00DE0FE5" w:rsidP="00DE0FE5">
            <w:r>
              <w:t>Generate alignment metrics (e.g., mapping rate, read distribution across exons/introns).</w:t>
            </w:r>
          </w:p>
          <w:p w14:paraId="17C71444" w14:textId="77777777" w:rsidR="00DE0FE5" w:rsidRDefault="00DE0FE5" w:rsidP="00DE0FE5">
            <w:r>
              <w:t xml:space="preserve">Convert SAM to BAM files and sort them using </w:t>
            </w:r>
            <w:proofErr w:type="spellStart"/>
            <w:r>
              <w:t>SAMtools</w:t>
            </w:r>
            <w:proofErr w:type="spellEnd"/>
            <w:r>
              <w:t>.</w:t>
            </w:r>
          </w:p>
          <w:p w14:paraId="4B613DAF" w14:textId="77777777" w:rsidR="00DE0FE5" w:rsidRDefault="00DE0FE5" w:rsidP="00DE0FE5">
            <w:r>
              <w:t>2.2. Expression Quantification</w:t>
            </w:r>
          </w:p>
          <w:p w14:paraId="6C883944" w14:textId="77777777" w:rsidR="00DE0FE5" w:rsidRDefault="00DE0FE5" w:rsidP="00DE0FE5"/>
          <w:p w14:paraId="4109C59D" w14:textId="77777777" w:rsidR="00DE0FE5" w:rsidRDefault="00DE0FE5" w:rsidP="00DE0FE5">
            <w:r>
              <w:t xml:space="preserve">Tools: </w:t>
            </w:r>
            <w:proofErr w:type="spellStart"/>
            <w:r>
              <w:t>FeatureCounts</w:t>
            </w:r>
            <w:proofErr w:type="spellEnd"/>
            <w:r>
              <w:t xml:space="preserve"> (for alignment-based), Salmon/</w:t>
            </w:r>
            <w:proofErr w:type="spellStart"/>
            <w:r>
              <w:t>Kallisto</w:t>
            </w:r>
            <w:proofErr w:type="spellEnd"/>
            <w:r>
              <w:t xml:space="preserve"> (for pseudo-alignment)</w:t>
            </w:r>
          </w:p>
          <w:p w14:paraId="2EEEDEB2" w14:textId="77777777" w:rsidR="00DE0FE5" w:rsidRDefault="00DE0FE5" w:rsidP="00DE0FE5">
            <w:r>
              <w:t>Steps:</w:t>
            </w:r>
          </w:p>
          <w:p w14:paraId="1CE21128" w14:textId="77777777" w:rsidR="00DE0FE5" w:rsidRDefault="00DE0FE5" w:rsidP="00DE0FE5">
            <w:r>
              <w:t>Count reads mapped to genes or transcripts.</w:t>
            </w:r>
          </w:p>
          <w:p w14:paraId="27B8F1BE" w14:textId="77777777" w:rsidR="00DE0FE5" w:rsidRDefault="00DE0FE5" w:rsidP="00DE0FE5">
            <w:r>
              <w:t>Generate count matrices for downstream analysis.</w:t>
            </w:r>
          </w:p>
          <w:p w14:paraId="7D1EC110" w14:textId="77777777" w:rsidR="00DE0FE5" w:rsidRDefault="00DE0FE5" w:rsidP="00DE0FE5">
            <w:r>
              <w:t>3. Exploratory Data Analysis (EDA)</w:t>
            </w:r>
          </w:p>
          <w:p w14:paraId="1FE1881D" w14:textId="77777777" w:rsidR="00DE0FE5" w:rsidRDefault="00DE0FE5" w:rsidP="00DE0FE5">
            <w:r>
              <w:t>3.1. Quality Control at Expression Level</w:t>
            </w:r>
          </w:p>
          <w:p w14:paraId="2A2F7968" w14:textId="77777777" w:rsidR="00DE0FE5" w:rsidRDefault="00DE0FE5" w:rsidP="00DE0FE5"/>
          <w:p w14:paraId="7A515F72" w14:textId="77777777" w:rsidR="00DE0FE5" w:rsidRDefault="00DE0FE5" w:rsidP="00DE0FE5">
            <w:r>
              <w:t xml:space="preserve">Tools: DESeq2, </w:t>
            </w:r>
            <w:proofErr w:type="spellStart"/>
            <w:r>
              <w:t>edgeR</w:t>
            </w:r>
            <w:proofErr w:type="spellEnd"/>
            <w:r>
              <w:t xml:space="preserve">, </w:t>
            </w:r>
            <w:proofErr w:type="spellStart"/>
            <w:r>
              <w:t>limma</w:t>
            </w:r>
            <w:proofErr w:type="spellEnd"/>
            <w:r>
              <w:t xml:space="preserve"> (in R)</w:t>
            </w:r>
          </w:p>
          <w:p w14:paraId="1EC7A25C" w14:textId="77777777" w:rsidR="00DE0FE5" w:rsidRDefault="00DE0FE5" w:rsidP="00DE0FE5">
            <w:r>
              <w:t>Steps:</w:t>
            </w:r>
          </w:p>
          <w:p w14:paraId="6BAC6655" w14:textId="77777777" w:rsidR="00DE0FE5" w:rsidRDefault="00DE0FE5" w:rsidP="00DE0FE5">
            <w:r>
              <w:t>Assess library size and expression distributions.</w:t>
            </w:r>
          </w:p>
          <w:p w14:paraId="4FDEAC96" w14:textId="77777777" w:rsidR="00DE0FE5" w:rsidRDefault="00DE0FE5" w:rsidP="00DE0FE5">
            <w:r>
              <w:t>Visualize raw data using boxplots and density plots.</w:t>
            </w:r>
          </w:p>
          <w:p w14:paraId="2C8FCAF0" w14:textId="77777777" w:rsidR="00DE0FE5" w:rsidRDefault="00DE0FE5" w:rsidP="00DE0FE5">
            <w:r>
              <w:t>Identify and remove lowly expressed genes.</w:t>
            </w:r>
          </w:p>
          <w:p w14:paraId="236927DD" w14:textId="77777777" w:rsidR="00DE0FE5" w:rsidRDefault="00DE0FE5" w:rsidP="00DE0FE5">
            <w:r>
              <w:t>3.2. Sample Clustering and Outlier Detection</w:t>
            </w:r>
          </w:p>
          <w:p w14:paraId="142B187D" w14:textId="77777777" w:rsidR="00DE0FE5" w:rsidRDefault="00DE0FE5" w:rsidP="00DE0FE5"/>
          <w:p w14:paraId="545726A9" w14:textId="77777777" w:rsidR="00DE0FE5" w:rsidRDefault="00DE0FE5" w:rsidP="00DE0FE5">
            <w:r>
              <w:t>Tools: PCA, t-SNE, UMAP</w:t>
            </w:r>
          </w:p>
          <w:p w14:paraId="2E730487" w14:textId="77777777" w:rsidR="00DE0FE5" w:rsidRDefault="00DE0FE5" w:rsidP="00DE0FE5">
            <w:r>
              <w:t>Steps:</w:t>
            </w:r>
          </w:p>
          <w:p w14:paraId="0D816E70" w14:textId="77777777" w:rsidR="00DE0FE5" w:rsidRDefault="00DE0FE5" w:rsidP="00DE0FE5">
            <w:r>
              <w:t>Perform Principal Component Analysis (PCA) to detect batch effects.</w:t>
            </w:r>
          </w:p>
          <w:p w14:paraId="3976656D" w14:textId="77777777" w:rsidR="00DE0FE5" w:rsidRDefault="00DE0FE5" w:rsidP="00DE0FE5">
            <w:r>
              <w:t>Identify outliers or batch effects using hierarchical clustering.</w:t>
            </w:r>
          </w:p>
          <w:p w14:paraId="0E1DDCEB" w14:textId="77777777" w:rsidR="00DE0FE5" w:rsidRDefault="00DE0FE5" w:rsidP="00DE0FE5">
            <w:r>
              <w:t>Consider normalization methods to reduce variability.</w:t>
            </w:r>
          </w:p>
          <w:p w14:paraId="2AB0E070" w14:textId="77777777" w:rsidR="00DE0FE5" w:rsidRDefault="00DE0FE5" w:rsidP="00DE0FE5">
            <w:r>
              <w:t>4. Differential Expression Analysis</w:t>
            </w:r>
          </w:p>
          <w:p w14:paraId="5E9F03F3" w14:textId="77777777" w:rsidR="00DE0FE5" w:rsidRDefault="00DE0FE5" w:rsidP="00DE0FE5">
            <w:r>
              <w:t>4.1. Normalization</w:t>
            </w:r>
          </w:p>
          <w:p w14:paraId="15676443" w14:textId="77777777" w:rsidR="00DE0FE5" w:rsidRDefault="00DE0FE5" w:rsidP="00DE0FE5"/>
          <w:p w14:paraId="3A7E0FCB" w14:textId="77777777" w:rsidR="00DE0FE5" w:rsidRDefault="00DE0FE5" w:rsidP="00DE0FE5">
            <w:r>
              <w:t xml:space="preserve">Tools: DESeq2 (median ratio normalization), </w:t>
            </w:r>
            <w:proofErr w:type="spellStart"/>
            <w:r>
              <w:t>edgeR</w:t>
            </w:r>
            <w:proofErr w:type="spellEnd"/>
            <w:r>
              <w:t xml:space="preserve"> (TMM normalization)</w:t>
            </w:r>
          </w:p>
          <w:p w14:paraId="1130B418" w14:textId="77777777" w:rsidR="00DE0FE5" w:rsidRDefault="00DE0FE5" w:rsidP="00DE0FE5">
            <w:r>
              <w:t>Steps:</w:t>
            </w:r>
          </w:p>
          <w:p w14:paraId="1479ABED" w14:textId="77777777" w:rsidR="00DE0FE5" w:rsidRDefault="00DE0FE5" w:rsidP="00DE0FE5">
            <w:r>
              <w:t>Normalize raw counts to account for sequencing depth and gene length.</w:t>
            </w:r>
          </w:p>
          <w:p w14:paraId="1AC56736" w14:textId="77777777" w:rsidR="00DE0FE5" w:rsidRDefault="00DE0FE5" w:rsidP="00DE0FE5">
            <w:r>
              <w:t>Apply variance stabilizing transformation (VST) or regularized log transformation (</w:t>
            </w:r>
            <w:proofErr w:type="spellStart"/>
            <w:r>
              <w:t>rlog</w:t>
            </w:r>
            <w:proofErr w:type="spellEnd"/>
            <w:r>
              <w:t>).</w:t>
            </w:r>
          </w:p>
          <w:p w14:paraId="22153A5E" w14:textId="77777777" w:rsidR="00DE0FE5" w:rsidRDefault="00DE0FE5" w:rsidP="00DE0FE5">
            <w:r>
              <w:t>4.2. DEG Identification</w:t>
            </w:r>
          </w:p>
          <w:p w14:paraId="236CE105" w14:textId="77777777" w:rsidR="00DE0FE5" w:rsidRDefault="00DE0FE5" w:rsidP="00DE0FE5"/>
          <w:p w14:paraId="2301517D" w14:textId="77777777" w:rsidR="00DE0FE5" w:rsidRDefault="00DE0FE5" w:rsidP="00DE0FE5">
            <w:r>
              <w:t xml:space="preserve">Tools: DESeq2, </w:t>
            </w:r>
            <w:proofErr w:type="spellStart"/>
            <w:r>
              <w:t>edgeR</w:t>
            </w:r>
            <w:proofErr w:type="spellEnd"/>
            <w:r>
              <w:t xml:space="preserve">, </w:t>
            </w:r>
            <w:proofErr w:type="spellStart"/>
            <w:r>
              <w:t>limma-voom</w:t>
            </w:r>
            <w:proofErr w:type="spellEnd"/>
          </w:p>
          <w:p w14:paraId="049FE5A1" w14:textId="77777777" w:rsidR="00DE0FE5" w:rsidRDefault="00DE0FE5" w:rsidP="00DE0FE5">
            <w:r>
              <w:t>Steps:</w:t>
            </w:r>
          </w:p>
          <w:p w14:paraId="05391454" w14:textId="77777777" w:rsidR="00DE0FE5" w:rsidRDefault="00DE0FE5" w:rsidP="00DE0FE5">
            <w:r>
              <w:t>Design an experimental model (e.g., condition + batch effects).</w:t>
            </w:r>
          </w:p>
          <w:p w14:paraId="79CD8EE3" w14:textId="77777777" w:rsidR="00DE0FE5" w:rsidRDefault="00DE0FE5" w:rsidP="00DE0FE5">
            <w:r>
              <w:t>Perform statistical testing (Wald test or likelihood ratio test).</w:t>
            </w:r>
          </w:p>
          <w:p w14:paraId="5DEF9964" w14:textId="77777777" w:rsidR="00DE0FE5" w:rsidRDefault="00DE0FE5" w:rsidP="00DE0FE5">
            <w:r>
              <w:t>Adjust for multiple testing (</w:t>
            </w:r>
            <w:proofErr w:type="spellStart"/>
            <w:r>
              <w:t>Benjamini</w:t>
            </w:r>
            <w:proofErr w:type="spellEnd"/>
            <w:r>
              <w:t>-Hochberg FDR correction).</w:t>
            </w:r>
          </w:p>
          <w:p w14:paraId="4BDC85FE" w14:textId="77777777" w:rsidR="00DE0FE5" w:rsidRDefault="00DE0FE5" w:rsidP="00DE0FE5">
            <w:r>
              <w:t>Criteria for DEGs:</w:t>
            </w:r>
          </w:p>
          <w:p w14:paraId="660D33FE" w14:textId="77777777" w:rsidR="00DE0FE5" w:rsidRDefault="00DE0FE5" w:rsidP="00DE0FE5">
            <w:r>
              <w:lastRenderedPageBreak/>
              <w:t>Fold Change (e.g., |log2FC| &gt; 1)</w:t>
            </w:r>
          </w:p>
          <w:p w14:paraId="2390857F" w14:textId="77777777" w:rsidR="00DE0FE5" w:rsidRDefault="00DE0FE5" w:rsidP="00DE0FE5">
            <w:r>
              <w:t>Adjusted p-value (e.g., &lt; 0.05)</w:t>
            </w:r>
          </w:p>
          <w:p w14:paraId="7A5E1407" w14:textId="77777777" w:rsidR="00DE0FE5" w:rsidRDefault="00DE0FE5" w:rsidP="00DE0FE5">
            <w:r>
              <w:t>4.3. Visualization</w:t>
            </w:r>
          </w:p>
          <w:p w14:paraId="063347E8" w14:textId="77777777" w:rsidR="00DE0FE5" w:rsidRDefault="00DE0FE5" w:rsidP="00DE0FE5"/>
          <w:p w14:paraId="785A5064" w14:textId="77777777" w:rsidR="00DE0FE5" w:rsidRDefault="00DE0FE5" w:rsidP="00DE0FE5">
            <w:r>
              <w:t xml:space="preserve">Tools: ggplot2 (R), </w:t>
            </w:r>
            <w:proofErr w:type="spellStart"/>
            <w:r>
              <w:t>ComplexHeatmap</w:t>
            </w:r>
            <w:proofErr w:type="spellEnd"/>
            <w:r>
              <w:t xml:space="preserve">, </w:t>
            </w:r>
            <w:proofErr w:type="spellStart"/>
            <w:r>
              <w:t>EnhancedVolcano</w:t>
            </w:r>
            <w:proofErr w:type="spellEnd"/>
          </w:p>
          <w:p w14:paraId="3BCB069D" w14:textId="77777777" w:rsidR="00DE0FE5" w:rsidRDefault="00DE0FE5" w:rsidP="00DE0FE5">
            <w:r>
              <w:t>Steps:</w:t>
            </w:r>
          </w:p>
          <w:p w14:paraId="76C9794B" w14:textId="77777777" w:rsidR="00DE0FE5" w:rsidRDefault="00DE0FE5" w:rsidP="00DE0FE5">
            <w:r>
              <w:t>Volcano plot for DEGs visualization.</w:t>
            </w:r>
          </w:p>
          <w:p w14:paraId="2A3F1E4B" w14:textId="77777777" w:rsidR="00DE0FE5" w:rsidRDefault="00DE0FE5" w:rsidP="00DE0FE5">
            <w:r>
              <w:t>Heatmap of top DEGs with hierarchical clustering.</w:t>
            </w:r>
          </w:p>
          <w:p w14:paraId="5279FA3D" w14:textId="77777777" w:rsidR="00DE0FE5" w:rsidRDefault="00DE0FE5" w:rsidP="00DE0FE5">
            <w:r>
              <w:t>MA plot to assess global expression changes.</w:t>
            </w:r>
          </w:p>
          <w:p w14:paraId="2C81CB94" w14:textId="77777777" w:rsidR="00DE0FE5" w:rsidRDefault="00DE0FE5" w:rsidP="00DE0FE5">
            <w:r>
              <w:t>5. Functional Enrichment Analysis</w:t>
            </w:r>
          </w:p>
          <w:p w14:paraId="0A6BC94E" w14:textId="77777777" w:rsidR="00DE0FE5" w:rsidRDefault="00DE0FE5" w:rsidP="00DE0FE5">
            <w:r>
              <w:t>5.1. Pathway and Gene Ontology (GO) Analysis</w:t>
            </w:r>
          </w:p>
          <w:p w14:paraId="64167553" w14:textId="77777777" w:rsidR="00DE0FE5" w:rsidRDefault="00DE0FE5" w:rsidP="00DE0FE5"/>
          <w:p w14:paraId="4C9FCFA3" w14:textId="77777777" w:rsidR="00DE0FE5" w:rsidRDefault="00DE0FE5" w:rsidP="00DE0FE5">
            <w:r>
              <w:t xml:space="preserve">Tools: </w:t>
            </w:r>
            <w:proofErr w:type="spellStart"/>
            <w:r>
              <w:t>clusterProfiler</w:t>
            </w:r>
            <w:proofErr w:type="spellEnd"/>
            <w:r>
              <w:t xml:space="preserve">, </w:t>
            </w:r>
            <w:proofErr w:type="spellStart"/>
            <w:r>
              <w:t>gProfiler</w:t>
            </w:r>
            <w:proofErr w:type="spellEnd"/>
            <w:r>
              <w:t xml:space="preserve">, DAVID, </w:t>
            </w:r>
            <w:proofErr w:type="spellStart"/>
            <w:r>
              <w:t>Enrichr</w:t>
            </w:r>
            <w:proofErr w:type="spellEnd"/>
          </w:p>
          <w:p w14:paraId="29ED7BEE" w14:textId="77777777" w:rsidR="00DE0FE5" w:rsidRDefault="00DE0FE5" w:rsidP="00DE0FE5">
            <w:r>
              <w:t>Steps:</w:t>
            </w:r>
          </w:p>
          <w:p w14:paraId="16B81987" w14:textId="77777777" w:rsidR="00DE0FE5" w:rsidRDefault="00DE0FE5" w:rsidP="00DE0FE5">
            <w:r>
              <w:t xml:space="preserve">Identify enriched pathways (KEGG, </w:t>
            </w:r>
            <w:proofErr w:type="spellStart"/>
            <w:r>
              <w:t>Reactome</w:t>
            </w:r>
            <w:proofErr w:type="spellEnd"/>
            <w:r>
              <w:t>).</w:t>
            </w:r>
          </w:p>
          <w:p w14:paraId="2FB80F22" w14:textId="77777777" w:rsidR="00DE0FE5" w:rsidRDefault="00DE0FE5" w:rsidP="00DE0FE5">
            <w:r>
              <w:t>Perform GO enrichment (Biological Process, Molecular Function, Cellular Component).</w:t>
            </w:r>
          </w:p>
          <w:p w14:paraId="432962F1" w14:textId="77777777" w:rsidR="00DE0FE5" w:rsidRDefault="00DE0FE5" w:rsidP="00DE0FE5">
            <w:r>
              <w:t>Visualize enriched terms using bar plots or dot plots.</w:t>
            </w:r>
          </w:p>
          <w:p w14:paraId="25C59E5B" w14:textId="77777777" w:rsidR="00DE0FE5" w:rsidRDefault="00DE0FE5" w:rsidP="00DE0FE5">
            <w:r>
              <w:t>5.2. Gene Set Enrichment Analysis (GSEA)</w:t>
            </w:r>
          </w:p>
          <w:p w14:paraId="2958C4A1" w14:textId="77777777" w:rsidR="00DE0FE5" w:rsidRDefault="00DE0FE5" w:rsidP="00DE0FE5"/>
          <w:p w14:paraId="4D7C1779" w14:textId="77777777" w:rsidR="00DE0FE5" w:rsidRDefault="00DE0FE5" w:rsidP="00DE0FE5">
            <w:r>
              <w:t xml:space="preserve">Tools: GSEA (Broad Institute), </w:t>
            </w:r>
            <w:proofErr w:type="spellStart"/>
            <w:r>
              <w:t>fgsea</w:t>
            </w:r>
            <w:proofErr w:type="spellEnd"/>
            <w:r>
              <w:t xml:space="preserve"> (R package)</w:t>
            </w:r>
          </w:p>
          <w:p w14:paraId="2C9D65A2" w14:textId="77777777" w:rsidR="00DE0FE5" w:rsidRDefault="00DE0FE5" w:rsidP="00DE0FE5">
            <w:r>
              <w:t>Steps:</w:t>
            </w:r>
          </w:p>
          <w:p w14:paraId="2D50C82D" w14:textId="77777777" w:rsidR="00DE0FE5" w:rsidRDefault="00DE0FE5" w:rsidP="00DE0FE5">
            <w:r>
              <w:t>Rank genes based on log2FC and significance.</w:t>
            </w:r>
          </w:p>
          <w:p w14:paraId="0F1C3566" w14:textId="77777777" w:rsidR="00DE0FE5" w:rsidRDefault="00DE0FE5" w:rsidP="00DE0FE5">
            <w:r>
              <w:t>Identify enriched pathways using curated gene sets (</w:t>
            </w:r>
            <w:proofErr w:type="spellStart"/>
            <w:r>
              <w:t>MSigDB</w:t>
            </w:r>
            <w:proofErr w:type="spellEnd"/>
            <w:r>
              <w:t>).</w:t>
            </w:r>
          </w:p>
          <w:p w14:paraId="483955BB" w14:textId="77777777" w:rsidR="00DE0FE5" w:rsidRDefault="00DE0FE5" w:rsidP="00DE0FE5">
            <w:r>
              <w:t>Plot enrichment curves for significant pathways.</w:t>
            </w:r>
          </w:p>
          <w:p w14:paraId="5A9AD24E" w14:textId="77777777" w:rsidR="00DE0FE5" w:rsidRDefault="00DE0FE5" w:rsidP="00DE0FE5">
            <w:r>
              <w:t>6. Additional Analyses</w:t>
            </w:r>
          </w:p>
          <w:p w14:paraId="0082DF58" w14:textId="77777777" w:rsidR="00DE0FE5" w:rsidRDefault="00DE0FE5" w:rsidP="00DE0FE5">
            <w:r>
              <w:t>6.1. Gene Co-expression Network Analysis</w:t>
            </w:r>
          </w:p>
          <w:p w14:paraId="37BEE0C0" w14:textId="77777777" w:rsidR="00DE0FE5" w:rsidRDefault="00DE0FE5" w:rsidP="00DE0FE5"/>
          <w:p w14:paraId="30C0FEEB" w14:textId="77777777" w:rsidR="00DE0FE5" w:rsidRDefault="00DE0FE5" w:rsidP="00DE0FE5">
            <w:r>
              <w:t>Tools: WGCNA (R package)</w:t>
            </w:r>
          </w:p>
          <w:p w14:paraId="77004227" w14:textId="77777777" w:rsidR="00DE0FE5" w:rsidRDefault="00DE0FE5" w:rsidP="00DE0FE5">
            <w:r>
              <w:t>Steps:</w:t>
            </w:r>
          </w:p>
          <w:p w14:paraId="5FF6C8A1" w14:textId="77777777" w:rsidR="00DE0FE5" w:rsidRDefault="00DE0FE5" w:rsidP="00DE0FE5">
            <w:r>
              <w:t>Construct co-expression modules.</w:t>
            </w:r>
          </w:p>
          <w:p w14:paraId="197BA913" w14:textId="77777777" w:rsidR="00DE0FE5" w:rsidRDefault="00DE0FE5" w:rsidP="00DE0FE5">
            <w:r>
              <w:t>Identify module-trait relationships.</w:t>
            </w:r>
          </w:p>
          <w:p w14:paraId="3811F68D" w14:textId="77777777" w:rsidR="00DE0FE5" w:rsidRDefault="00DE0FE5" w:rsidP="00DE0FE5">
            <w:r>
              <w:t>Annotate key hub genes in significant modules.</w:t>
            </w:r>
          </w:p>
          <w:p w14:paraId="242C3EFD" w14:textId="77777777" w:rsidR="00DE0FE5" w:rsidRDefault="00DE0FE5" w:rsidP="00DE0FE5">
            <w:r>
              <w:t>6.2. Survival and Clinical Correlation Analysis (if clinical data available)</w:t>
            </w:r>
          </w:p>
          <w:p w14:paraId="5079397D" w14:textId="77777777" w:rsidR="00DE0FE5" w:rsidRDefault="00DE0FE5" w:rsidP="00DE0FE5"/>
          <w:p w14:paraId="559F587C" w14:textId="77777777" w:rsidR="00DE0FE5" w:rsidRDefault="00DE0FE5" w:rsidP="00DE0FE5">
            <w:r>
              <w:t>Tools: Survival package (R), Cox regression analysis</w:t>
            </w:r>
          </w:p>
          <w:p w14:paraId="5D127259" w14:textId="77777777" w:rsidR="00DE0FE5" w:rsidRDefault="00DE0FE5" w:rsidP="00DE0FE5">
            <w:r>
              <w:lastRenderedPageBreak/>
              <w:t>Steps:</w:t>
            </w:r>
          </w:p>
          <w:p w14:paraId="27B9B05A" w14:textId="77777777" w:rsidR="00DE0FE5" w:rsidRDefault="00DE0FE5" w:rsidP="00DE0FE5">
            <w:r>
              <w:t>Integrate gene expression with survival data.</w:t>
            </w:r>
          </w:p>
          <w:p w14:paraId="19AF3561" w14:textId="77777777" w:rsidR="00DE0FE5" w:rsidRDefault="00DE0FE5" w:rsidP="00DE0FE5">
            <w:r>
              <w:t>Perform Kaplan-Meier survival analysis.</w:t>
            </w:r>
          </w:p>
          <w:p w14:paraId="719F850E" w14:textId="77777777" w:rsidR="00DE0FE5" w:rsidRDefault="00DE0FE5" w:rsidP="00DE0FE5">
            <w:r>
              <w:t>7. Integration with Other Omics Data (Optional)</w:t>
            </w:r>
          </w:p>
          <w:p w14:paraId="0FC05A7B" w14:textId="77777777" w:rsidR="00DE0FE5" w:rsidRDefault="00DE0FE5" w:rsidP="00DE0FE5">
            <w:r>
              <w:t xml:space="preserve">Tools: </w:t>
            </w:r>
            <w:proofErr w:type="spellStart"/>
            <w:r>
              <w:t>MultiOmics</w:t>
            </w:r>
            <w:proofErr w:type="spellEnd"/>
            <w:r>
              <w:t xml:space="preserve"> packages (MOFA, </w:t>
            </w:r>
            <w:proofErr w:type="spellStart"/>
            <w:r>
              <w:t>iCluster</w:t>
            </w:r>
            <w:proofErr w:type="spellEnd"/>
            <w:r>
              <w:t>)</w:t>
            </w:r>
          </w:p>
          <w:p w14:paraId="615BE5D7" w14:textId="77777777" w:rsidR="00DE0FE5" w:rsidRDefault="00DE0FE5" w:rsidP="00DE0FE5">
            <w:r>
              <w:t>Steps:</w:t>
            </w:r>
          </w:p>
          <w:p w14:paraId="1D8D5C0C" w14:textId="77777777" w:rsidR="00DE0FE5" w:rsidRDefault="00DE0FE5" w:rsidP="00DE0FE5">
            <w:r>
              <w:t>Integrate RNA-seq with proteomics, methylation, or single-cell data.</w:t>
            </w:r>
          </w:p>
          <w:p w14:paraId="53110443" w14:textId="77777777" w:rsidR="00DE0FE5" w:rsidRDefault="00DE0FE5" w:rsidP="00DE0FE5">
            <w:r>
              <w:t>Explore cross-omics relationships.</w:t>
            </w:r>
          </w:p>
          <w:p w14:paraId="4EDD5841" w14:textId="77777777" w:rsidR="00DE0FE5" w:rsidRDefault="00DE0FE5" w:rsidP="00DE0FE5">
            <w:r>
              <w:t>8. Reporting and Documentation</w:t>
            </w:r>
          </w:p>
          <w:p w14:paraId="1C8F8E42" w14:textId="77777777" w:rsidR="00DE0FE5" w:rsidRDefault="00DE0FE5" w:rsidP="00DE0FE5">
            <w:r>
              <w:t>8.1. Results Interpretation</w:t>
            </w:r>
          </w:p>
          <w:p w14:paraId="4A5128E2" w14:textId="77777777" w:rsidR="00DE0FE5" w:rsidRDefault="00DE0FE5" w:rsidP="00DE0FE5"/>
          <w:p w14:paraId="269A34B4" w14:textId="77777777" w:rsidR="00DE0FE5" w:rsidRDefault="00DE0FE5" w:rsidP="00DE0FE5">
            <w:r>
              <w:t>Summarize key findings with biological context.</w:t>
            </w:r>
          </w:p>
          <w:p w14:paraId="04E4A5A0" w14:textId="77777777" w:rsidR="00DE0FE5" w:rsidRDefault="00DE0FE5" w:rsidP="00DE0FE5">
            <w:r>
              <w:t>Highlight the most promising genes/pathways.</w:t>
            </w:r>
          </w:p>
          <w:p w14:paraId="52B2A27F" w14:textId="77777777" w:rsidR="00DE0FE5" w:rsidRDefault="00DE0FE5" w:rsidP="00DE0FE5">
            <w:r>
              <w:t>8.2. Reproducibility</w:t>
            </w:r>
          </w:p>
          <w:p w14:paraId="2A10C4E5" w14:textId="77777777" w:rsidR="00DE0FE5" w:rsidRDefault="00DE0FE5" w:rsidP="00DE0FE5"/>
          <w:p w14:paraId="605E481A" w14:textId="77777777" w:rsidR="00DE0FE5" w:rsidRDefault="00DE0FE5" w:rsidP="00DE0FE5">
            <w:r>
              <w:t xml:space="preserve">Tools: </w:t>
            </w:r>
            <w:proofErr w:type="spellStart"/>
            <w:r>
              <w:t>Snakemake</w:t>
            </w:r>
            <w:proofErr w:type="spellEnd"/>
            <w:r>
              <w:t xml:space="preserve">, </w:t>
            </w:r>
            <w:proofErr w:type="spellStart"/>
            <w:r>
              <w:t>Nextflow</w:t>
            </w:r>
            <w:proofErr w:type="spellEnd"/>
            <w:r>
              <w:t xml:space="preserve"> for pipeline automation.</w:t>
            </w:r>
          </w:p>
          <w:p w14:paraId="1C00EF28" w14:textId="77777777" w:rsidR="00DE0FE5" w:rsidRDefault="00DE0FE5" w:rsidP="00DE0FE5">
            <w:r>
              <w:t>Save scripts, metadata, and intermediate results.</w:t>
            </w:r>
          </w:p>
          <w:p w14:paraId="6AE37F9C" w14:textId="77777777" w:rsidR="00DE0FE5" w:rsidRDefault="00DE0FE5" w:rsidP="00DE0FE5">
            <w:r>
              <w:t xml:space="preserve">Use version control (GitHub, </w:t>
            </w:r>
            <w:proofErr w:type="spellStart"/>
            <w:r>
              <w:t>Zenodo</w:t>
            </w:r>
            <w:proofErr w:type="spellEnd"/>
            <w:r>
              <w:t>) for tracking changes.</w:t>
            </w:r>
          </w:p>
          <w:p w14:paraId="34A378B6" w14:textId="77777777" w:rsidR="00DE0FE5" w:rsidRDefault="00DE0FE5" w:rsidP="00DE0FE5">
            <w:r>
              <w:t>9. Validation (Optional)</w:t>
            </w:r>
          </w:p>
          <w:p w14:paraId="7E5AAD50" w14:textId="77777777" w:rsidR="00DE0FE5" w:rsidRDefault="00DE0FE5" w:rsidP="00DE0FE5">
            <w:r>
              <w:t>Experimental Validation: qPCR, Western blot, IHC.</w:t>
            </w:r>
          </w:p>
          <w:p w14:paraId="77B7D609" w14:textId="77777777" w:rsidR="00DE0FE5" w:rsidRDefault="00DE0FE5" w:rsidP="00DE0FE5">
            <w:r>
              <w:t>In-silico Validation: External datasets (e.g., TCGA, GEO).</w:t>
            </w:r>
          </w:p>
          <w:p w14:paraId="629B20C3" w14:textId="77777777" w:rsidR="00DE0FE5" w:rsidRDefault="00DE0FE5" w:rsidP="00DE0FE5">
            <w:r>
              <w:t>Recommended Workflow Tools</w:t>
            </w:r>
          </w:p>
          <w:p w14:paraId="7444BEAA" w14:textId="77777777" w:rsidR="00DE0FE5" w:rsidRDefault="00DE0FE5" w:rsidP="00DE0FE5">
            <w:r>
              <w:t xml:space="preserve">RNA-seq pipeline tools: </w:t>
            </w:r>
            <w:proofErr w:type="spellStart"/>
            <w:r>
              <w:t>nf</w:t>
            </w:r>
            <w:proofErr w:type="spellEnd"/>
            <w:r>
              <w:t xml:space="preserve">-core RNA-seq, </w:t>
            </w:r>
            <w:proofErr w:type="spellStart"/>
            <w:r>
              <w:t>bcbio-nextgen</w:t>
            </w:r>
            <w:proofErr w:type="spellEnd"/>
            <w:r>
              <w:t>.</w:t>
            </w:r>
          </w:p>
          <w:p w14:paraId="0C537A32" w14:textId="77777777" w:rsidR="00DE0FE5" w:rsidRDefault="00DE0FE5" w:rsidP="00DE0FE5">
            <w:r>
              <w:t xml:space="preserve">Interactive tools: RStudio, </w:t>
            </w:r>
            <w:proofErr w:type="spellStart"/>
            <w:r>
              <w:t>Jupyter</w:t>
            </w:r>
            <w:proofErr w:type="spellEnd"/>
            <w:r>
              <w:t xml:space="preserve"> Notebook for documentation.</w:t>
            </w:r>
          </w:p>
          <w:p w14:paraId="79837BFE" w14:textId="77777777" w:rsidR="00DE0FE5" w:rsidRDefault="00DE0FE5" w:rsidP="00DE0FE5">
            <w:r>
              <w:t>Would you like assistance in implementing a specific part of the analysis or recommendations on tools for automation?</w:t>
            </w:r>
          </w:p>
          <w:p w14:paraId="431A2B7F" w14:textId="53844FF0" w:rsidR="00DE0FE5" w:rsidRPr="00DE0FE5" w:rsidRDefault="00DE0FE5"/>
        </w:tc>
      </w:tr>
    </w:tbl>
    <w:p w14:paraId="7B406794" w14:textId="77777777" w:rsidR="00DE0FE5" w:rsidRDefault="00DE0FE5"/>
    <w:sectPr w:rsidR="00DE0FE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E5"/>
    <w:rsid w:val="000714D9"/>
    <w:rsid w:val="00235587"/>
    <w:rsid w:val="002F262A"/>
    <w:rsid w:val="005331F0"/>
    <w:rsid w:val="006326E9"/>
    <w:rsid w:val="00772595"/>
    <w:rsid w:val="00875DB3"/>
    <w:rsid w:val="008F0697"/>
    <w:rsid w:val="009327B2"/>
    <w:rsid w:val="0095129E"/>
    <w:rsid w:val="009F273B"/>
    <w:rsid w:val="00AF0B7A"/>
    <w:rsid w:val="00C43496"/>
    <w:rsid w:val="00C52F5A"/>
    <w:rsid w:val="00D8226A"/>
    <w:rsid w:val="00DE0FE5"/>
    <w:rsid w:val="00DF76B5"/>
    <w:rsid w:val="00E56D28"/>
    <w:rsid w:val="00E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8BA13"/>
  <w15:chartTrackingRefBased/>
  <w15:docId w15:val="{0F77D7E3-F7EF-C541-AAEC-DDEE73FE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E0F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0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0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0F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0F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0F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0F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0F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0F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E0F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E0F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E0F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E0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E0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E0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E0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E0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E0F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E0F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E0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0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E0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0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E0F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0F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E0FE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0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E0FE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E0F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E0FE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Xpert</dc:creator>
  <cp:keywords/>
  <dc:description/>
  <cp:lastModifiedBy>Xpert</cp:lastModifiedBy>
  <cp:revision>4</cp:revision>
  <dcterms:created xsi:type="dcterms:W3CDTF">2025-01-23T06:50:00Z</dcterms:created>
  <dcterms:modified xsi:type="dcterms:W3CDTF">2025-02-10T06:50:00Z</dcterms:modified>
</cp:coreProperties>
</file>